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7CD" w:rsidRDefault="004917CD" w:rsidP="004917CD">
      <w:pPr>
        <w:jc w:val="center"/>
      </w:pPr>
      <w: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20.75pt;height:69.75pt" adj="5665" fillcolor="red">
            <v:shadow color="#868686"/>
            <v:textpath style="font-family:&quot;Impact&quot;;v-text-kern:t" trim="t" fitpath="t" xscale="f" string="Nyt fra kredsen"/>
          </v:shape>
        </w:pict>
      </w:r>
    </w:p>
    <w:p w:rsidR="004917CD" w:rsidRPr="00DF1FD2" w:rsidRDefault="004917CD" w:rsidP="004917CD">
      <w:pPr>
        <w:jc w:val="center"/>
        <w:rPr>
          <w:b/>
        </w:rPr>
      </w:pPr>
      <w:r>
        <w:rPr>
          <w:b/>
        </w:rPr>
        <w:t>2</w:t>
      </w:r>
      <w:r>
        <w:rPr>
          <w:b/>
        </w:rPr>
        <w:t>7</w:t>
      </w:r>
      <w:r>
        <w:rPr>
          <w:b/>
        </w:rPr>
        <w:t xml:space="preserve">. </w:t>
      </w:r>
      <w:r>
        <w:rPr>
          <w:b/>
        </w:rPr>
        <w:t>juni</w:t>
      </w:r>
      <w:r w:rsidRPr="00DF1FD2">
        <w:rPr>
          <w:b/>
        </w:rPr>
        <w:t xml:space="preserve"> 201</w:t>
      </w:r>
      <w:r>
        <w:rPr>
          <w:b/>
        </w:rPr>
        <w:t>3</w:t>
      </w:r>
    </w:p>
    <w:p w:rsidR="004917CD" w:rsidRDefault="004917CD" w:rsidP="004917CD">
      <w:pPr>
        <w:jc w:val="center"/>
        <w:rPr>
          <w:b/>
        </w:rPr>
      </w:pPr>
      <w:r w:rsidRPr="00DF1FD2">
        <w:rPr>
          <w:b/>
        </w:rPr>
        <w:t>Til uddeling blandt medlemmerne</w:t>
      </w:r>
      <w:r>
        <w:rPr>
          <w:b/>
        </w:rPr>
        <w:t xml:space="preserve"> i Skanderborg og Odder</w:t>
      </w:r>
    </w:p>
    <w:p w:rsidR="004917CD" w:rsidRPr="00DF1FD2" w:rsidRDefault="004917CD" w:rsidP="004917CD">
      <w:pPr>
        <w:jc w:val="center"/>
      </w:pPr>
    </w:p>
    <w:p w:rsidR="004917CD" w:rsidRPr="00370FCF" w:rsidRDefault="004917CD" w:rsidP="004917CD">
      <w:pPr>
        <w:rPr>
          <w:rFonts w:asciiTheme="minorHAnsi" w:hAnsiTheme="minorHAnsi" w:cstheme="minorHAnsi"/>
          <w:sz w:val="22"/>
          <w:szCs w:val="22"/>
        </w:rPr>
        <w:sectPr w:rsidR="004917CD" w:rsidRPr="00370FCF" w:rsidSect="00F37B11">
          <w:headerReference w:type="default" r:id="rId5"/>
          <w:pgSz w:w="11906" w:h="16838"/>
          <w:pgMar w:top="180" w:right="1134" w:bottom="1701" w:left="851" w:header="708" w:footer="708" w:gutter="0"/>
          <w:cols w:space="708"/>
          <w:docGrid w:linePitch="360"/>
        </w:sectPr>
      </w:pPr>
    </w:p>
    <w:p w:rsidR="004917CD" w:rsidRDefault="004917CD" w:rsidP="004917CD">
      <w:pPr>
        <w:rPr>
          <w:sz w:val="22"/>
          <w:szCs w:val="22"/>
        </w:rPr>
      </w:pPr>
    </w:p>
    <w:p w:rsidR="004917CD" w:rsidRPr="003A43D5" w:rsidRDefault="004917CD" w:rsidP="004917CD">
      <w:pPr>
        <w:sectPr w:rsidR="004917CD" w:rsidRPr="003A43D5" w:rsidSect="00AC6FD1">
          <w:type w:val="continuous"/>
          <w:pgSz w:w="11906" w:h="16838"/>
          <w:pgMar w:top="180" w:right="1134" w:bottom="1701" w:left="851" w:header="708" w:footer="708" w:gutter="0"/>
          <w:cols w:space="708"/>
          <w:docGrid w:linePitch="360"/>
        </w:sectPr>
      </w:pPr>
    </w:p>
    <w:p w:rsidR="004917CD" w:rsidRDefault="004917CD" w:rsidP="004917CD">
      <w:pPr>
        <w:rPr>
          <w:sz w:val="22"/>
          <w:szCs w:val="22"/>
        </w:rPr>
      </w:pPr>
      <w:r>
        <w:rPr>
          <w:sz w:val="22"/>
          <w:szCs w:val="22"/>
        </w:rPr>
        <w:lastRenderedPageBreak/>
        <w:t>I går sendte Anders et sommerferiebrev ud til alle medlemmerne. Det vil jeg opfordre til</w:t>
      </w:r>
      <w:r w:rsidR="00B65071">
        <w:rPr>
          <w:sz w:val="22"/>
          <w:szCs w:val="22"/>
        </w:rPr>
        <w:t>,</w:t>
      </w:r>
      <w:r>
        <w:rPr>
          <w:sz w:val="22"/>
          <w:szCs w:val="22"/>
        </w:rPr>
        <w:t xml:space="preserve"> at I læser</w:t>
      </w:r>
      <w:r w:rsidR="00B65071">
        <w:rPr>
          <w:sz w:val="22"/>
          <w:szCs w:val="22"/>
        </w:rPr>
        <w:t>,</w:t>
      </w:r>
      <w:bookmarkStart w:id="0" w:name="_GoBack"/>
      <w:bookmarkEnd w:id="0"/>
      <w:r>
        <w:rPr>
          <w:sz w:val="22"/>
          <w:szCs w:val="22"/>
        </w:rPr>
        <w:t xml:space="preserve"> og jeg vil i forlængelse af hans brev tilføje, at jeg har den klare fornemmelse</w:t>
      </w:r>
      <w:r w:rsidR="00CA0BCD">
        <w:rPr>
          <w:sz w:val="22"/>
          <w:szCs w:val="22"/>
        </w:rPr>
        <w:t>,</w:t>
      </w:r>
      <w:r>
        <w:rPr>
          <w:sz w:val="22"/>
          <w:szCs w:val="22"/>
        </w:rPr>
        <w:t xml:space="preserve"> at sammenholdet i vores kreds stod for presset under lockouten</w:t>
      </w:r>
      <w:r w:rsidR="00CA0BCD">
        <w:rPr>
          <w:sz w:val="22"/>
          <w:szCs w:val="22"/>
        </w:rPr>
        <w:t>,</w:t>
      </w:r>
      <w:r>
        <w:rPr>
          <w:sz w:val="22"/>
          <w:szCs w:val="22"/>
        </w:rPr>
        <w:t xml:space="preserve"> og at det oven i købet er blevet styrket.</w:t>
      </w:r>
    </w:p>
    <w:p w:rsidR="004917CD" w:rsidRDefault="004917CD" w:rsidP="004917CD">
      <w:pPr>
        <w:rPr>
          <w:sz w:val="22"/>
          <w:szCs w:val="22"/>
        </w:rPr>
      </w:pPr>
    </w:p>
    <w:p w:rsidR="004917CD" w:rsidRDefault="004917CD" w:rsidP="004917CD">
      <w:pPr>
        <w:rPr>
          <w:sz w:val="22"/>
          <w:szCs w:val="22"/>
        </w:rPr>
      </w:pPr>
      <w:r>
        <w:rPr>
          <w:sz w:val="22"/>
          <w:szCs w:val="22"/>
        </w:rPr>
        <w:t xml:space="preserve">Det er også lokalt en </w:t>
      </w:r>
      <w:r w:rsidR="00CA0BCD">
        <w:rPr>
          <w:sz w:val="22"/>
          <w:szCs w:val="22"/>
        </w:rPr>
        <w:t>stor fordel for os, hvis vi holder sammen, så der aldrig opstår tvivl om, at vores tillidsvalgte har opbakning, når de udtaler sig på lærernes vegne.</w:t>
      </w:r>
    </w:p>
    <w:p w:rsidR="00CA0BCD" w:rsidRDefault="00CA0BCD" w:rsidP="004917CD">
      <w:pPr>
        <w:rPr>
          <w:sz w:val="22"/>
          <w:szCs w:val="22"/>
        </w:rPr>
      </w:pPr>
    </w:p>
    <w:p w:rsidR="00CA0BCD" w:rsidRDefault="00143414" w:rsidP="004917CD">
      <w:pPr>
        <w:rPr>
          <w:sz w:val="22"/>
          <w:szCs w:val="22"/>
        </w:rPr>
      </w:pPr>
      <w:r>
        <w:rPr>
          <w:sz w:val="22"/>
          <w:szCs w:val="22"/>
        </w:rPr>
        <w:t>I løbet af det næste skoleår skal vi have styr på, hvad konsekvenserne af den nye folkeskolereform og den nye arbejdstidslov bliver for den enkelte lærer.</w:t>
      </w:r>
    </w:p>
    <w:p w:rsidR="00143414" w:rsidRDefault="00143414" w:rsidP="004917CD">
      <w:pPr>
        <w:rPr>
          <w:sz w:val="22"/>
          <w:szCs w:val="22"/>
        </w:rPr>
      </w:pPr>
      <w:r>
        <w:rPr>
          <w:sz w:val="22"/>
          <w:szCs w:val="22"/>
        </w:rPr>
        <w:t>Det kommer helt sikkert til at betyde forandringer efter næste skoleår. De to love skal spille sammen og virke fra samme tidspunkt. Lige nu er der vist ingen, som er i stand til at beskrive en typisk skoledag, som den vil se ud i skoleåret 14/15. Det er med andre ord komplekse sager</w:t>
      </w:r>
      <w:r w:rsidR="006A716F">
        <w:rPr>
          <w:sz w:val="22"/>
          <w:szCs w:val="22"/>
        </w:rPr>
        <w:t>,</w:t>
      </w:r>
      <w:r>
        <w:rPr>
          <w:sz w:val="22"/>
          <w:szCs w:val="22"/>
        </w:rPr>
        <w:t xml:space="preserve"> vi har med at gøre her, så vi skal skynde os. Men vi skal skynde os langsomt, så vi får tænkt os godt om.</w:t>
      </w:r>
    </w:p>
    <w:p w:rsidR="00143414" w:rsidRDefault="00143414" w:rsidP="004917CD">
      <w:pPr>
        <w:rPr>
          <w:sz w:val="22"/>
          <w:szCs w:val="22"/>
        </w:rPr>
      </w:pPr>
    </w:p>
    <w:p w:rsidR="00143414" w:rsidRDefault="00143414" w:rsidP="004917CD">
      <w:pPr>
        <w:rPr>
          <w:sz w:val="22"/>
          <w:szCs w:val="22"/>
        </w:rPr>
      </w:pPr>
      <w:r>
        <w:rPr>
          <w:sz w:val="22"/>
          <w:szCs w:val="22"/>
        </w:rPr>
        <w:t>I Lærerforeningen er vi gået i gang med et overordnet strategiarbejde. Hovedstyrelsen er i fuld gang</w:t>
      </w:r>
      <w:r w:rsidR="006A716F">
        <w:rPr>
          <w:sz w:val="22"/>
          <w:szCs w:val="22"/>
        </w:rPr>
        <w:t>,</w:t>
      </w:r>
      <w:r>
        <w:rPr>
          <w:sz w:val="22"/>
          <w:szCs w:val="22"/>
        </w:rPr>
        <w:t xml:space="preserve"> og der har været inddragelse af kredsformændene. I løbet af sommeren udarbejder sekretariatsmedarbejderne</w:t>
      </w:r>
      <w:r w:rsidR="006A716F">
        <w:rPr>
          <w:sz w:val="22"/>
          <w:szCs w:val="22"/>
        </w:rPr>
        <w:t>, på baggrund af det der ligger nu,</w:t>
      </w:r>
      <w:r>
        <w:rPr>
          <w:sz w:val="22"/>
          <w:szCs w:val="22"/>
        </w:rPr>
        <w:t xml:space="preserve"> et forslag, som så drøftes videre i august. Der bliver gjort mange og grundige overvejelser om, hvordan vi sikrer gode arbejdsforhold for lærerne under de nye vilkår.</w:t>
      </w:r>
    </w:p>
    <w:p w:rsidR="00DD3C60" w:rsidRDefault="00143414" w:rsidP="004917CD">
      <w:pPr>
        <w:rPr>
          <w:sz w:val="22"/>
          <w:szCs w:val="22"/>
        </w:rPr>
      </w:pPr>
      <w:r>
        <w:rPr>
          <w:sz w:val="22"/>
          <w:szCs w:val="22"/>
        </w:rPr>
        <w:t>De</w:t>
      </w:r>
      <w:r w:rsidR="006A716F">
        <w:rPr>
          <w:sz w:val="22"/>
          <w:szCs w:val="22"/>
        </w:rPr>
        <w:t>r</w:t>
      </w:r>
      <w:r>
        <w:rPr>
          <w:sz w:val="22"/>
          <w:szCs w:val="22"/>
        </w:rPr>
        <w:t xml:space="preserve"> er enighed om</w:t>
      </w:r>
      <w:r w:rsidR="006A716F">
        <w:rPr>
          <w:sz w:val="22"/>
          <w:szCs w:val="22"/>
        </w:rPr>
        <w:t>,</w:t>
      </w:r>
      <w:r>
        <w:rPr>
          <w:sz w:val="22"/>
          <w:szCs w:val="22"/>
        </w:rPr>
        <w:t xml:space="preserve"> at vi skal holde fast i lærerarbejdet som en profession</w:t>
      </w:r>
      <w:r w:rsidR="006A716F">
        <w:rPr>
          <w:sz w:val="22"/>
          <w:szCs w:val="22"/>
        </w:rPr>
        <w:t>,</w:t>
      </w:r>
      <w:r>
        <w:rPr>
          <w:sz w:val="22"/>
          <w:szCs w:val="22"/>
        </w:rPr>
        <w:t xml:space="preserve"> og der er enighed om, at vores professionsideal stadig er værd at samle på. </w:t>
      </w:r>
    </w:p>
    <w:p w:rsidR="00143414" w:rsidRDefault="00143414" w:rsidP="004917CD">
      <w:pPr>
        <w:rPr>
          <w:sz w:val="22"/>
          <w:szCs w:val="22"/>
        </w:rPr>
      </w:pPr>
      <w:r>
        <w:rPr>
          <w:sz w:val="22"/>
          <w:szCs w:val="22"/>
        </w:rPr>
        <w:t>Hvis du en</w:t>
      </w:r>
      <w:r w:rsidR="00DD3C60">
        <w:rPr>
          <w:sz w:val="22"/>
          <w:szCs w:val="22"/>
        </w:rPr>
        <w:t xml:space="preserve"> dag i sommerferien skulle komme til at tænke på, hvad meningen med det hele er – så kig lige en ekstra gang på professionsidealet. </w:t>
      </w:r>
      <w:hyperlink r:id="rId6" w:history="1">
        <w:r w:rsidR="006A716F" w:rsidRPr="008B5E2A">
          <w:rPr>
            <w:rStyle w:val="Hyperlink"/>
            <w:sz w:val="22"/>
            <w:szCs w:val="22"/>
          </w:rPr>
          <w:t>http://www.dlf.org/files/DLF/Danmarks%20Lærerforening%20mener/Publikationer/Medlem/Profid.pdf</w:t>
        </w:r>
      </w:hyperlink>
    </w:p>
    <w:p w:rsidR="006A716F" w:rsidRDefault="006A716F" w:rsidP="004917CD">
      <w:pPr>
        <w:rPr>
          <w:sz w:val="22"/>
          <w:szCs w:val="22"/>
        </w:rPr>
      </w:pPr>
    </w:p>
    <w:p w:rsidR="00DD3C60" w:rsidRDefault="00DD3C60" w:rsidP="004917CD">
      <w:pPr>
        <w:rPr>
          <w:sz w:val="22"/>
          <w:szCs w:val="22"/>
        </w:rPr>
      </w:pPr>
    </w:p>
    <w:p w:rsidR="00DD3C60" w:rsidRDefault="00DD3C60" w:rsidP="004917CD">
      <w:pPr>
        <w:rPr>
          <w:sz w:val="22"/>
          <w:szCs w:val="22"/>
        </w:rPr>
      </w:pPr>
      <w:r>
        <w:rPr>
          <w:sz w:val="22"/>
          <w:szCs w:val="22"/>
        </w:rPr>
        <w:t>”Vi” er imidlertid ikke kun lærerne og lærerforeningen</w:t>
      </w:r>
      <w:r w:rsidR="006A716F">
        <w:rPr>
          <w:sz w:val="22"/>
          <w:szCs w:val="22"/>
        </w:rPr>
        <w:t>, når det drejer sig om at få styr på det fremtidige folkeskoletilbud i vores kommuner</w:t>
      </w:r>
      <w:r>
        <w:rPr>
          <w:sz w:val="22"/>
          <w:szCs w:val="22"/>
        </w:rPr>
        <w:t>. Det er også vores arbejdsgivere.</w:t>
      </w:r>
    </w:p>
    <w:p w:rsidR="006A716F" w:rsidRDefault="006A716F" w:rsidP="004917CD">
      <w:pPr>
        <w:rPr>
          <w:sz w:val="22"/>
          <w:szCs w:val="22"/>
        </w:rPr>
      </w:pPr>
    </w:p>
    <w:p w:rsidR="006A716F" w:rsidRDefault="006A716F" w:rsidP="004917CD">
      <w:pPr>
        <w:rPr>
          <w:sz w:val="22"/>
          <w:szCs w:val="22"/>
        </w:rPr>
      </w:pPr>
      <w:r>
        <w:rPr>
          <w:sz w:val="22"/>
          <w:szCs w:val="22"/>
        </w:rPr>
        <w:t xml:space="preserve">I både Odder og Skanderborg er der lagt op til rigtig gode processer med inddragelse af kredsen, af tillidsfolk og lærere i bred forstand. Der er lagt op til en proces, hvor der skal samarbejdes </w:t>
      </w:r>
      <w:r w:rsidR="00E44CE0">
        <w:rPr>
          <w:sz w:val="22"/>
          <w:szCs w:val="22"/>
        </w:rPr>
        <w:t>mellem en del af skolens inte</w:t>
      </w:r>
      <w:r>
        <w:rPr>
          <w:sz w:val="22"/>
          <w:szCs w:val="22"/>
        </w:rPr>
        <w:t>ressenter</w:t>
      </w:r>
      <w:r w:rsidR="00E44CE0">
        <w:rPr>
          <w:sz w:val="22"/>
          <w:szCs w:val="22"/>
        </w:rPr>
        <w:t>, med det sigte at lave kvalitativ god undervisning med de nye love som udgangspunkt.</w:t>
      </w:r>
    </w:p>
    <w:p w:rsidR="00E44CE0" w:rsidRDefault="00E44CE0" w:rsidP="004917CD">
      <w:pPr>
        <w:rPr>
          <w:sz w:val="22"/>
          <w:szCs w:val="22"/>
        </w:rPr>
      </w:pPr>
    </w:p>
    <w:p w:rsidR="00E44CE0" w:rsidRDefault="00E44CE0" w:rsidP="004917CD">
      <w:pPr>
        <w:rPr>
          <w:sz w:val="22"/>
          <w:szCs w:val="22"/>
        </w:rPr>
      </w:pPr>
      <w:r>
        <w:rPr>
          <w:sz w:val="22"/>
          <w:szCs w:val="22"/>
        </w:rPr>
        <w:t>Vi er ved at gøre os klar til at deltage i dette arbejde og vi er ved at få styr på, hvilke ”håndtag” der kan tages i brug, så lærerne ikke kommer til at ”lide overlast” i bestræbelserne på at lave god skole.</w:t>
      </w:r>
    </w:p>
    <w:p w:rsidR="00E44CE0" w:rsidRDefault="00E44CE0" w:rsidP="004917CD">
      <w:pPr>
        <w:rPr>
          <w:sz w:val="22"/>
          <w:szCs w:val="22"/>
        </w:rPr>
      </w:pPr>
    </w:p>
    <w:p w:rsidR="00E44CE0" w:rsidRDefault="00E44CE0" w:rsidP="004917CD">
      <w:pPr>
        <w:rPr>
          <w:sz w:val="22"/>
          <w:szCs w:val="22"/>
        </w:rPr>
      </w:pPr>
      <w:r>
        <w:rPr>
          <w:sz w:val="22"/>
          <w:szCs w:val="22"/>
        </w:rPr>
        <w:t>Kredsstyrelsen og jeg vil hermed ønske alle en rigtig god sommer.</w:t>
      </w:r>
    </w:p>
    <w:p w:rsidR="00E44CE0" w:rsidRDefault="00E44CE0" w:rsidP="004917CD">
      <w:pPr>
        <w:rPr>
          <w:sz w:val="22"/>
          <w:szCs w:val="22"/>
        </w:rPr>
      </w:pPr>
    </w:p>
    <w:p w:rsidR="00E44CE0" w:rsidRDefault="00E44CE0" w:rsidP="004917CD">
      <w:pPr>
        <w:rPr>
          <w:sz w:val="22"/>
          <w:szCs w:val="22"/>
        </w:rPr>
      </w:pPr>
      <w:r>
        <w:rPr>
          <w:sz w:val="22"/>
          <w:szCs w:val="22"/>
        </w:rPr>
        <w:t>Venlig hilsen</w:t>
      </w:r>
    </w:p>
    <w:p w:rsidR="00E44CE0" w:rsidRDefault="00E44CE0" w:rsidP="004917CD">
      <w:pPr>
        <w:rPr>
          <w:sz w:val="22"/>
          <w:szCs w:val="22"/>
        </w:rPr>
      </w:pPr>
      <w:r>
        <w:rPr>
          <w:sz w:val="22"/>
          <w:szCs w:val="22"/>
        </w:rPr>
        <w:t>Bent Eriksen</w:t>
      </w:r>
    </w:p>
    <w:p w:rsidR="00E44CE0" w:rsidRPr="00E50650" w:rsidRDefault="00E44CE0" w:rsidP="004917CD">
      <w:pPr>
        <w:rPr>
          <w:sz w:val="22"/>
          <w:szCs w:val="22"/>
        </w:rPr>
      </w:pPr>
      <w:r>
        <w:rPr>
          <w:sz w:val="22"/>
          <w:szCs w:val="22"/>
        </w:rPr>
        <w:t>Kredsformand</w:t>
      </w:r>
    </w:p>
    <w:sectPr w:rsidR="00E44CE0" w:rsidRPr="00E50650" w:rsidSect="00E50650">
      <w:type w:val="continuous"/>
      <w:pgSz w:w="11906" w:h="16838"/>
      <w:pgMar w:top="180" w:right="1134" w:bottom="170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B11" w:rsidRDefault="00B65071">
    <w:pPr>
      <w:pStyle w:val="Sidehoved"/>
    </w:pPr>
  </w:p>
  <w:p w:rsidR="00F37B11" w:rsidRDefault="00B65071">
    <w:pPr>
      <w:pStyle w:val="Sidehoved"/>
    </w:pPr>
  </w:p>
  <w:p w:rsidR="00F37B11" w:rsidRDefault="00B65071">
    <w:pPr>
      <w:pStyle w:val="Sidehoved"/>
    </w:pPr>
  </w:p>
  <w:p w:rsidR="00F37B11" w:rsidRDefault="00B65071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7CD"/>
    <w:rsid w:val="00143414"/>
    <w:rsid w:val="004917CD"/>
    <w:rsid w:val="006A716F"/>
    <w:rsid w:val="00B55931"/>
    <w:rsid w:val="00B65071"/>
    <w:rsid w:val="00CA0BCD"/>
    <w:rsid w:val="00DD3C60"/>
    <w:rsid w:val="00E4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4917C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4917CD"/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6A71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4917C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4917CD"/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6A71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lf.org/files/DLF/Danmarks%20L&#230;rerforening%20mener/Publikationer/Medlem/Profid.pdf" TargetMode="Externa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395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 Eriksen</dc:creator>
  <cp:keywords/>
  <dc:description/>
  <cp:lastModifiedBy>Bent Eriksen</cp:lastModifiedBy>
  <cp:revision>1</cp:revision>
  <cp:lastPrinted>2013-06-27T10:58:00Z</cp:lastPrinted>
  <dcterms:created xsi:type="dcterms:W3CDTF">2013-06-27T09:20:00Z</dcterms:created>
  <dcterms:modified xsi:type="dcterms:W3CDTF">2013-06-27T11:10:00Z</dcterms:modified>
</cp:coreProperties>
</file>